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44F5" w:rsidRDefault="00F044F5" w:rsidP="003244ED">
      <w:pPr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</w:pPr>
    </w:p>
    <w:p w:rsidR="00F044F5" w:rsidRDefault="00F044F5" w:rsidP="00F044F5">
      <w:pPr>
        <w:spacing w:after="0" w:line="312" w:lineRule="atLeast"/>
        <w:ind w:left="-9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</w:pPr>
      <w:bookmarkStart w:id="0" w:name="_GoBack"/>
      <w:r w:rsidRPr="00F044F5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shd w:val="clear" w:color="auto" w:fill="79BBF8"/>
        </w:rPr>
        <w:drawing>
          <wp:inline distT="0" distB="0" distL="0" distR="0">
            <wp:extent cx="6748872" cy="9479280"/>
            <wp:effectExtent l="0" t="0" r="0" b="0"/>
            <wp:docPr id="2" name="Рисунок 2" descr="C:\Users\Пользователь\Desktop\1 страница лок актов 2021гг\Положение001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1 страница лок актов 2021гг\Положение0011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9384" cy="9479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244ED" w:rsidRPr="00846DDC" w:rsidRDefault="003244ED" w:rsidP="003244ED">
      <w:pPr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</w:pPr>
      <w:r w:rsidRPr="00846DD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  <w:lastRenderedPageBreak/>
        <w:t>сфере искусств, определение предпочтений к дальнейшему обучению музыке по разным профилям (с последующей профориентацией на разные отделения, в основной контингент школы)</w:t>
      </w:r>
    </w:p>
    <w:p w:rsidR="003244ED" w:rsidRPr="00846DDC" w:rsidRDefault="003244ED" w:rsidP="003244ED">
      <w:pPr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</w:pPr>
      <w:r w:rsidRPr="00846DD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  <w:t>2.2. Группа «</w:t>
      </w:r>
      <w:r w:rsidRPr="00846DD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  <w:lang w:val="en-US"/>
        </w:rPr>
        <w:t>Music</w:t>
      </w:r>
      <w:r w:rsidRPr="00846DD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  <w:t xml:space="preserve"> </w:t>
      </w:r>
      <w:r w:rsidRPr="00846DD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  <w:lang w:val="en-US"/>
        </w:rPr>
        <w:t>hobby</w:t>
      </w:r>
      <w:r w:rsidRPr="00846DD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  <w:t>» создаётся с целью расширения возрастного ценза обучающихся, прием, превышающий допустимый возраст поступающих в ДМШ №4 (согласно учебным планам и срокам освоения образовательных программ).  Приобщение наибольшего количества желающих (потребителей услуг) для которых поступление в основной контингент учащихся школы затруднен из-за ограничения приема.</w:t>
      </w:r>
    </w:p>
    <w:p w:rsidR="003244ED" w:rsidRDefault="003244ED" w:rsidP="003244ED">
      <w:pPr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</w:pPr>
      <w:r w:rsidRPr="00846DD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  <w:t>2.3. Деятельность хозрасчетных отделений, групп, студий также служит для частичного покрытия дефицита бюджетного финансирования и совершенствования материально-технической базы школы.</w:t>
      </w:r>
    </w:p>
    <w:p w:rsidR="00BE0955" w:rsidRPr="00ED6DAE" w:rsidRDefault="00BE0955" w:rsidP="003244ED">
      <w:pPr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14"/>
          <w:szCs w:val="24"/>
          <w:highlight w:val="white"/>
          <w:shd w:val="clear" w:color="auto" w:fill="79BBF8"/>
        </w:rPr>
      </w:pPr>
    </w:p>
    <w:p w:rsidR="00BE0955" w:rsidRDefault="003244ED" w:rsidP="003244ED">
      <w:pPr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highlight w:val="white"/>
        </w:rPr>
      </w:pPr>
      <w:r w:rsidRPr="00846D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highlight w:val="white"/>
        </w:rPr>
        <w:t xml:space="preserve">III. Порядок приема и основные формы работы хозрасчетных отделений, </w:t>
      </w:r>
    </w:p>
    <w:p w:rsidR="003244ED" w:rsidRPr="00846DDC" w:rsidRDefault="003244ED" w:rsidP="003244ED">
      <w:pPr>
        <w:spacing w:after="0" w:line="312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</w:pPr>
      <w:r w:rsidRPr="00846D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highlight w:val="white"/>
        </w:rPr>
        <w:t>групп, студий</w:t>
      </w:r>
    </w:p>
    <w:p w:rsidR="003244ED" w:rsidRPr="00846DDC" w:rsidRDefault="003244ED" w:rsidP="003244ED">
      <w:pPr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</w:pPr>
      <w:r w:rsidRPr="00846DD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  <w:t xml:space="preserve">3.1. Для обучения на хозрасчетных отделениях, в группах, студиях прием обучающихся осуществляется без испытательных экзаменов, </w:t>
      </w:r>
      <w:r w:rsidR="00ED3BBE" w:rsidRPr="00846DD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  <w:t xml:space="preserve">но по предварительному </w:t>
      </w:r>
      <w:r w:rsidRPr="00846DD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  <w:t xml:space="preserve"> прослушивани</w:t>
      </w:r>
      <w:r w:rsidR="00ED3BBE" w:rsidRPr="00846DD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  <w:t>ю</w:t>
      </w:r>
      <w:r w:rsidRPr="00846DD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  <w:t>.</w:t>
      </w:r>
    </w:p>
    <w:p w:rsidR="003244ED" w:rsidRPr="00846DDC" w:rsidRDefault="003244ED" w:rsidP="003244ED">
      <w:pPr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</w:pPr>
      <w:r w:rsidRPr="00846DD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  <w:t>3.2. При приеме в Д</w:t>
      </w:r>
      <w:r w:rsidR="00ED3BBE" w:rsidRPr="00846DD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  <w:t>МШ</w:t>
      </w:r>
      <w:r w:rsidRPr="00846DD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  <w:t xml:space="preserve"> оформляется следующая документация:</w:t>
      </w:r>
    </w:p>
    <w:p w:rsidR="003244ED" w:rsidRPr="00846DDC" w:rsidRDefault="003244ED" w:rsidP="003244ED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</w:pPr>
      <w:r w:rsidRPr="00846DD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  <w:t>заявление о приеме;</w:t>
      </w:r>
    </w:p>
    <w:p w:rsidR="003244ED" w:rsidRPr="00846DDC" w:rsidRDefault="003244ED" w:rsidP="003244ED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</w:pPr>
      <w:r w:rsidRPr="00846DD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  <w:t>индивидуальные договоры с родителями поступающих, подростками, достигшими 14 лет, взрослыми;</w:t>
      </w:r>
    </w:p>
    <w:p w:rsidR="003244ED" w:rsidRPr="00846DDC" w:rsidRDefault="003244ED" w:rsidP="003244ED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</w:pPr>
      <w:r w:rsidRPr="00846DD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  <w:t>личные дела обучающихся (при приеме требуется предоставление медицинской справки об отсутствии противопоказаний и возможности обучения в ДМШ, копия свидетельства о рождении (копия паспорта), фото 3х4)</w:t>
      </w:r>
    </w:p>
    <w:p w:rsidR="003244ED" w:rsidRPr="00846DDC" w:rsidRDefault="003244ED" w:rsidP="003244ED">
      <w:pPr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</w:pPr>
      <w:r w:rsidRPr="00846DD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  <w:t>3.3. Основными формами работы являются:</w:t>
      </w:r>
    </w:p>
    <w:p w:rsidR="003244ED" w:rsidRPr="00846DDC" w:rsidRDefault="003244ED" w:rsidP="003244ED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</w:pPr>
      <w:r w:rsidRPr="00846DD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  <w:t>в группе раннего музыкального развития «</w:t>
      </w:r>
      <w:r w:rsidRPr="00846DD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  <w:lang w:val="en-US"/>
        </w:rPr>
        <w:t>Music</w:t>
      </w:r>
      <w:r w:rsidRPr="00846DD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  <w:t xml:space="preserve"> </w:t>
      </w:r>
      <w:r w:rsidRPr="00846DD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  <w:lang w:val="en-US"/>
        </w:rPr>
        <w:t>baby</w:t>
      </w:r>
      <w:r w:rsidRPr="00846DD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  <w:t>»– групповые</w:t>
      </w:r>
      <w:r w:rsidR="00882DB4" w:rsidRPr="00846DD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  <w:t xml:space="preserve"> занятия</w:t>
      </w:r>
      <w:r w:rsidRPr="00846DD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  <w:t>, индивидуальные</w:t>
      </w:r>
      <w:r w:rsidR="00882DB4" w:rsidRPr="00846DD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  <w:t xml:space="preserve"> занятия</w:t>
      </w:r>
      <w:r w:rsidRPr="00846DD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  <w:t>;</w:t>
      </w:r>
    </w:p>
    <w:p w:rsidR="003244ED" w:rsidRPr="00846DDC" w:rsidRDefault="003244ED" w:rsidP="003244ED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</w:pPr>
      <w:r w:rsidRPr="00846DD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  <w:t>в группе «</w:t>
      </w:r>
      <w:r w:rsidRPr="00846DD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  <w:lang w:val="en-US"/>
        </w:rPr>
        <w:t>Music</w:t>
      </w:r>
      <w:r w:rsidRPr="00846DD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  <w:t xml:space="preserve"> </w:t>
      </w:r>
      <w:r w:rsidRPr="00846DD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  <w:lang w:val="en-US"/>
        </w:rPr>
        <w:t>hobby</w:t>
      </w:r>
      <w:r w:rsidRPr="00846DD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  <w:t xml:space="preserve">» (в т.ч. обучение детей, превышающих допустимый возраст приема в </w:t>
      </w:r>
      <w:r w:rsidRPr="00846DD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  <w:lang w:val="tt-RU"/>
        </w:rPr>
        <w:t>ДМШ</w:t>
      </w:r>
      <w:r w:rsidRPr="00846DD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  <w:t>, и взрослых по разным направлениям и специализациям и др.) – групповые</w:t>
      </w:r>
      <w:r w:rsidR="00882DB4" w:rsidRPr="00846DD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  <w:t xml:space="preserve"> занятия</w:t>
      </w:r>
      <w:r w:rsidRPr="00846DD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  <w:t>, индивидуальные</w:t>
      </w:r>
      <w:r w:rsidR="00882DB4" w:rsidRPr="00846DD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  <w:t xml:space="preserve"> занятия</w:t>
      </w:r>
      <w:r w:rsidRPr="00846DD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  <w:t>;</w:t>
      </w:r>
    </w:p>
    <w:p w:rsidR="006F418A" w:rsidRPr="00846DDC" w:rsidRDefault="003244ED" w:rsidP="003244ED">
      <w:pPr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</w:pPr>
      <w:r w:rsidRPr="00846DD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  <w:t xml:space="preserve">3.4. Время начала занятий определяется возможностями </w:t>
      </w:r>
      <w:r w:rsidR="006F418A" w:rsidRPr="00846DD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  <w:t>школы</w:t>
      </w:r>
      <w:r w:rsidRPr="00846DD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  <w:t xml:space="preserve"> по предоставлению аудитор</w:t>
      </w:r>
      <w:r w:rsidR="00546D07" w:rsidRPr="00846DD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  <w:t>ного фонда до и после занятий п</w:t>
      </w:r>
      <w:r w:rsidRPr="00846DD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  <w:t>о основному расписанию</w:t>
      </w:r>
      <w:r w:rsidR="006F418A" w:rsidRPr="00846DD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  <w:t>.</w:t>
      </w:r>
    </w:p>
    <w:p w:rsidR="003244ED" w:rsidRPr="00846DDC" w:rsidRDefault="003244ED" w:rsidP="003244ED">
      <w:pPr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</w:pPr>
      <w:r w:rsidRPr="00846DD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  <w:t xml:space="preserve">3.5. Учебные занятия проводятся по учебным программам. </w:t>
      </w:r>
      <w:r w:rsidR="00A62F45" w:rsidRPr="00846DD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  <w:t xml:space="preserve">Учебные программы хозрасчетных групп разработаны индивидуально и утверждены педагогическим советом. </w:t>
      </w:r>
      <w:r w:rsidRPr="00846DD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  <w:t xml:space="preserve">Форма проведения занятия определяется преподавателем самостоятельно. В процессе обучения может проводиться промежуточная </w:t>
      </w:r>
      <w:r w:rsidR="006F418A" w:rsidRPr="00846DD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  <w:t xml:space="preserve">и итоговая </w:t>
      </w:r>
      <w:r w:rsidRPr="00846DD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  <w:t>аттестация (в форме открытог</w:t>
      </w:r>
      <w:r w:rsidR="006F418A" w:rsidRPr="00846DD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  <w:t xml:space="preserve">о занятия, творческого конкурса, концерта и др.) </w:t>
      </w:r>
    </w:p>
    <w:p w:rsidR="003244ED" w:rsidRDefault="003244ED" w:rsidP="003244ED">
      <w:pPr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</w:pPr>
      <w:r w:rsidRPr="00846DD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  <w:t xml:space="preserve">3.6. Продолжительность учебных занятий (уроков, репетиций) определяется Уставом и предусматривает академический час – 45 минут. Для дошкольников – </w:t>
      </w:r>
      <w:r w:rsidR="00C352A3" w:rsidRPr="00846DD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  <w:t>30</w:t>
      </w:r>
      <w:r w:rsidRPr="00846DD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  <w:t xml:space="preserve"> минут.</w:t>
      </w:r>
    </w:p>
    <w:p w:rsidR="00ED6DAE" w:rsidRPr="00846DDC" w:rsidRDefault="00ED6DAE" w:rsidP="003244ED">
      <w:pPr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</w:pPr>
    </w:p>
    <w:p w:rsidR="003244ED" w:rsidRPr="00846DDC" w:rsidRDefault="003244ED" w:rsidP="006F418A">
      <w:pPr>
        <w:spacing w:after="0" w:line="312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</w:pPr>
      <w:r w:rsidRPr="00846D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highlight w:val="white"/>
        </w:rPr>
        <w:t>IV. Права и обязанности учащихся и преподавателей</w:t>
      </w:r>
    </w:p>
    <w:p w:rsidR="003244ED" w:rsidRPr="00846DDC" w:rsidRDefault="003244ED" w:rsidP="003244ED">
      <w:pPr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</w:pPr>
      <w:r w:rsidRPr="00846DD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  <w:t xml:space="preserve">4.1. </w:t>
      </w:r>
      <w:r w:rsidR="006F418A" w:rsidRPr="00846DD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  <w:t>ДМШ №4</w:t>
      </w:r>
      <w:r w:rsidRPr="00846DD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  <w:t xml:space="preserve"> несет ответственность перед заказчиками услуг (родителями, законными представителями) за выполнение обязательств в полном объеме (по количеству часов, реализации учебной программы, указанной в договоре), за качество предоставляемых услуг, за безопасные условия прохождения образовательного процесса, за иные действия, предусмотренные законодательством РФ.</w:t>
      </w:r>
    </w:p>
    <w:p w:rsidR="003244ED" w:rsidRPr="00846DDC" w:rsidRDefault="003244ED" w:rsidP="003244ED">
      <w:pPr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</w:pPr>
      <w:r w:rsidRPr="00846DD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  <w:t>4.2. Ответственность заказчика услуг (родителя, законного представителя) определяется договором. Учащиеся обязаны посещать учебные занятия, мероприятия, проводимые как в школе, так и за ее пределами (по рекомендации преподавателей), аккуратно относиться к имуществу школы, вносить оплату за оказываемые образовательные услуги в порядке и в сроки, указанные в договоре.</w:t>
      </w:r>
    </w:p>
    <w:p w:rsidR="003244ED" w:rsidRPr="00846DDC" w:rsidRDefault="003244ED" w:rsidP="003244ED">
      <w:pPr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</w:pPr>
      <w:r w:rsidRPr="00846DD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  <w:lastRenderedPageBreak/>
        <w:t>4.3. За грубое нарушение учебной дисциплины, правил настоящего Положения учащиеся могут быть исключены из школы.</w:t>
      </w:r>
    </w:p>
    <w:p w:rsidR="003244ED" w:rsidRPr="00846DDC" w:rsidRDefault="003244ED" w:rsidP="003244ED">
      <w:pPr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</w:pPr>
      <w:r w:rsidRPr="00846DD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  <w:t xml:space="preserve">4.4. Преподавателями хозрасчетных отделений, групп, студий могут быть как основные сотрудники </w:t>
      </w:r>
      <w:r w:rsidR="006F418A" w:rsidRPr="00846DD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  <w:t>школы</w:t>
      </w:r>
      <w:r w:rsidRPr="00846DD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  <w:t>, так и специалисты из других учреждений и организаций, имеющие соответствующее профессиональное образование.</w:t>
      </w:r>
    </w:p>
    <w:p w:rsidR="003244ED" w:rsidRPr="00846DDC" w:rsidRDefault="003244ED" w:rsidP="003244ED">
      <w:pPr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</w:pPr>
      <w:r w:rsidRPr="00846DD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  <w:t>4.5. Преподаватели осуществляют учебную работу в классе, несут ответственность за качество обучения, состояние дисциплины учащихся, сохранность имущества.</w:t>
      </w:r>
    </w:p>
    <w:p w:rsidR="003244ED" w:rsidRPr="00846DDC" w:rsidRDefault="003244ED" w:rsidP="003244ED">
      <w:pPr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</w:pPr>
      <w:r w:rsidRPr="00846DD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  <w:t>4.6. Преподаватель обязан обеспечить освоение учащимися знаний и навыков в объеме, установленном учебной программой, направлять и координировать самостоятельную работу учащихся.</w:t>
      </w:r>
    </w:p>
    <w:p w:rsidR="003244ED" w:rsidRPr="00846DDC" w:rsidRDefault="003244ED" w:rsidP="006F418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</w:pPr>
      <w:r w:rsidRPr="00846D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highlight w:val="white"/>
        </w:rPr>
        <w:t>V. Финансовая деятельность</w:t>
      </w:r>
    </w:p>
    <w:p w:rsidR="003244ED" w:rsidRPr="00846DDC" w:rsidRDefault="003244ED" w:rsidP="003244ED">
      <w:pPr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</w:pPr>
      <w:r w:rsidRPr="00846DD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  <w:t>5.1. Финансирование хозрасчетных отделений, групп, студий осуществляется только за счет внесенной оплаты за обучение.</w:t>
      </w:r>
    </w:p>
    <w:p w:rsidR="003244ED" w:rsidRPr="00846DDC" w:rsidRDefault="003244ED" w:rsidP="003244ED">
      <w:pPr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</w:pPr>
      <w:r w:rsidRPr="00846DD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  <w:t xml:space="preserve">5.2. Стоимость обучения устанавливается </w:t>
      </w:r>
      <w:r w:rsidR="00C352A3" w:rsidRPr="00846DD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  <w:t xml:space="preserve">в соответствии с утверждённым постановлением Исполнительного Комитета г. Набережные Челны и </w:t>
      </w:r>
      <w:r w:rsidRPr="00846DD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  <w:t>утверждается приказом директора школы</w:t>
      </w:r>
      <w:r w:rsidR="000166C9" w:rsidRPr="00846DD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  <w:t>.</w:t>
      </w:r>
    </w:p>
    <w:p w:rsidR="003244ED" w:rsidRPr="00846DDC" w:rsidRDefault="00A62F45" w:rsidP="003244ED">
      <w:pPr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</w:pPr>
      <w:r w:rsidRPr="00846DD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  <w:t>5.3</w:t>
      </w:r>
      <w:r w:rsidR="003244ED" w:rsidRPr="00846DD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  <w:t xml:space="preserve">. Средства, полученные при оказании услуг хозрасчетных отделений, групп, студий оплачиваются до 10 числа текущего месяца через </w:t>
      </w:r>
      <w:r w:rsidR="002D2CC6" w:rsidRPr="00846DD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  <w:t>банковскую систему</w:t>
      </w:r>
      <w:r w:rsidR="003244ED" w:rsidRPr="00846DD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  <w:t>, согласно лицевому счету обучающегося.</w:t>
      </w:r>
    </w:p>
    <w:p w:rsidR="003244ED" w:rsidRPr="00846DDC" w:rsidRDefault="00A62F45" w:rsidP="003244ED">
      <w:pPr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</w:pPr>
      <w:r w:rsidRPr="00846DD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  <w:t>5.4</w:t>
      </w:r>
      <w:r w:rsidR="003244ED" w:rsidRPr="00846DD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  <w:t>. Услуги оплачиваются</w:t>
      </w:r>
      <w:r w:rsidR="002D2CC6" w:rsidRPr="00846DD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  <w:t xml:space="preserve"> родителями</w:t>
      </w:r>
      <w:r w:rsidR="003244ED" w:rsidRPr="00846DD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  <w:t xml:space="preserve"> ежемесячно или сразу за несколько месяцев в </w:t>
      </w:r>
      <w:r w:rsidR="002D2CC6" w:rsidRPr="00846DD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  <w:t>со</w:t>
      </w:r>
      <w:r w:rsidRPr="00846DD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  <w:t>о</w:t>
      </w:r>
      <w:r w:rsidR="002D2CC6" w:rsidRPr="00846DD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  <w:t>тветствии</w:t>
      </w:r>
      <w:r w:rsidR="0035094A" w:rsidRPr="00846DD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  <w:t xml:space="preserve"> с условиями</w:t>
      </w:r>
      <w:r w:rsidR="003244ED" w:rsidRPr="00846DD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  <w:t xml:space="preserve"> заключенного договора.</w:t>
      </w:r>
    </w:p>
    <w:p w:rsidR="003244ED" w:rsidRPr="00846DDC" w:rsidRDefault="00A62F45" w:rsidP="003244ED">
      <w:pPr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</w:pPr>
      <w:r w:rsidRPr="00846DD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  <w:t>5.6</w:t>
      </w:r>
      <w:r w:rsidR="003244ED" w:rsidRPr="00846DD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  <w:t>. Отсутствие обучаемого по неуважительной причине не является основанием для уменьшения или освобождения от оплаты за обучение.</w:t>
      </w:r>
    </w:p>
    <w:p w:rsidR="003244ED" w:rsidRPr="00846DDC" w:rsidRDefault="00A62F45" w:rsidP="003244ED">
      <w:pPr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</w:pPr>
      <w:r w:rsidRPr="00846DD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  <w:t>5.7</w:t>
      </w:r>
      <w:r w:rsidR="0035094A" w:rsidRPr="00846DD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  <w:t>Расходы производятся в соответствии с утвержденным финансов</w:t>
      </w:r>
      <w:r w:rsidR="00AD2237" w:rsidRPr="00846DD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  <w:t xml:space="preserve">о – хозяйственным </w:t>
      </w:r>
      <w:r w:rsidR="0035094A" w:rsidRPr="00846DD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  <w:t xml:space="preserve"> планом.</w:t>
      </w:r>
    </w:p>
    <w:p w:rsidR="003244ED" w:rsidRPr="00846DDC" w:rsidRDefault="00A62F45" w:rsidP="003244ED">
      <w:pPr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</w:pPr>
      <w:r w:rsidRPr="00846DD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  <w:t>5.8</w:t>
      </w:r>
      <w:r w:rsidR="003244ED" w:rsidRPr="00846DD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  <w:t xml:space="preserve">. Оплата </w:t>
      </w:r>
      <w:r w:rsidR="0035094A" w:rsidRPr="00846DD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  <w:t xml:space="preserve">исполнителям </w:t>
      </w:r>
      <w:r w:rsidR="003244ED" w:rsidRPr="00846DD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  <w:t xml:space="preserve"> за оказание услуг производится ежемесячно, согласно </w:t>
      </w:r>
      <w:r w:rsidR="0035094A" w:rsidRPr="00846DD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  <w:t>приказу директора</w:t>
      </w:r>
      <w:r w:rsidR="003244ED" w:rsidRPr="00846DD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  <w:t xml:space="preserve"> или табеля </w:t>
      </w:r>
      <w:r w:rsidR="0035094A" w:rsidRPr="00846DD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  <w:t>учета рабочего времени</w:t>
      </w:r>
      <w:r w:rsidR="003244ED" w:rsidRPr="00846DD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  <w:t>.</w:t>
      </w:r>
    </w:p>
    <w:p w:rsidR="003244ED" w:rsidRDefault="00A62F45" w:rsidP="003244ED">
      <w:pPr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</w:pPr>
      <w:r w:rsidRPr="00846DD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  <w:t>5.9</w:t>
      </w:r>
      <w:r w:rsidR="003244ED" w:rsidRPr="00846DD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  <w:t xml:space="preserve">. Полученные доходы распределяются согласно </w:t>
      </w:r>
      <w:r w:rsidR="0035094A" w:rsidRPr="00846DD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  <w:t>плану финансово – хозяйственной деятельности,</w:t>
      </w:r>
      <w:r w:rsidR="00927C1E" w:rsidRPr="00846DD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  <w:t xml:space="preserve"> утвержд</w:t>
      </w:r>
      <w:r w:rsidR="003244ED" w:rsidRPr="00846DD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  <w:t>е</w:t>
      </w:r>
      <w:r w:rsidR="0035094A" w:rsidRPr="00846DD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  <w:t>нному</w:t>
      </w:r>
      <w:r w:rsidR="003244ED" w:rsidRPr="00846DD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  <w:t xml:space="preserve"> директором школы.</w:t>
      </w:r>
    </w:p>
    <w:p w:rsidR="00ED6DAE" w:rsidRPr="00ED6DAE" w:rsidRDefault="00ED6DAE" w:rsidP="003244ED">
      <w:pPr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24"/>
          <w:highlight w:val="white"/>
          <w:shd w:val="clear" w:color="auto" w:fill="79BBF8"/>
        </w:rPr>
      </w:pPr>
    </w:p>
    <w:p w:rsidR="003244ED" w:rsidRPr="00846DDC" w:rsidRDefault="00BE0955" w:rsidP="003244ED">
      <w:pPr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highlight w:val="white"/>
        </w:rPr>
        <w:t xml:space="preserve">                                           </w:t>
      </w:r>
      <w:r w:rsidR="003244ED" w:rsidRPr="00846D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highlight w:val="white"/>
        </w:rPr>
        <w:t>VI. </w:t>
      </w:r>
      <w:r w:rsidR="00927C1E" w:rsidRPr="00846D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highlight w:val="white"/>
        </w:rPr>
        <w:t>Дополнительные условия</w:t>
      </w:r>
    </w:p>
    <w:p w:rsidR="00927C1E" w:rsidRPr="00846DDC" w:rsidRDefault="003244ED" w:rsidP="003244ED">
      <w:pPr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</w:pPr>
      <w:r w:rsidRPr="00846DD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  <w:t xml:space="preserve">6.1. Учебная работа хозрасчетных групп, студий регламентируется договором с родителями </w:t>
      </w:r>
      <w:r w:rsidR="00927C1E" w:rsidRPr="00846DD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  <w:t>и их законными предст</w:t>
      </w:r>
      <w:r w:rsidR="00CE7A22" w:rsidRPr="00846DD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  <w:t>а</w:t>
      </w:r>
      <w:r w:rsidR="00927C1E" w:rsidRPr="00846DD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  <w:t>вителями.</w:t>
      </w:r>
    </w:p>
    <w:p w:rsidR="003244ED" w:rsidRPr="00846DDC" w:rsidRDefault="003244ED" w:rsidP="003244ED">
      <w:pPr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</w:pPr>
      <w:r w:rsidRPr="00846DD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  <w:t>6.2. После окончания хозрасчетных отделений, групп, студий учащемуся выдается справка о прослушанном курсе обучения, не являющаяся документом об образовании.</w:t>
      </w:r>
    </w:p>
    <w:p w:rsidR="003244ED" w:rsidRPr="00846DDC" w:rsidRDefault="003244ED" w:rsidP="003244ED">
      <w:pPr>
        <w:spacing w:after="0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</w:pPr>
      <w:r w:rsidRPr="00846DD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  <w:t>6.3. Организация деятельности хозрасчетных отделений, групп, студий обозначены в следующей документации:</w:t>
      </w:r>
    </w:p>
    <w:p w:rsidR="003244ED" w:rsidRPr="00846DDC" w:rsidRDefault="00CE7A22" w:rsidP="003244ED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</w:pPr>
      <w:r w:rsidRPr="00846DD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  <w:t>приказы по учреждению</w:t>
      </w:r>
      <w:r w:rsidR="003244ED" w:rsidRPr="00846DD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  <w:t>;</w:t>
      </w:r>
    </w:p>
    <w:p w:rsidR="00927C1E" w:rsidRPr="00846DDC" w:rsidRDefault="00927C1E" w:rsidP="00927C1E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</w:pPr>
      <w:r w:rsidRPr="00846DD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  <w:t>книга регистраций контингента учащихся отделения;</w:t>
      </w:r>
    </w:p>
    <w:p w:rsidR="00927C1E" w:rsidRPr="00846DDC" w:rsidRDefault="003244ED" w:rsidP="00927C1E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</w:pPr>
      <w:r w:rsidRPr="00846DD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  <w:t>книга для записей, выдаваемых учащимся справок об окончании хозрасчетных отделений, групп, студий Д</w:t>
      </w:r>
      <w:r w:rsidR="00ED3BBE" w:rsidRPr="00846DD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  <w:t>МШ</w:t>
      </w:r>
      <w:r w:rsidRPr="00846DD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  <w:t>.</w:t>
      </w:r>
    </w:p>
    <w:p w:rsidR="00B920D2" w:rsidRPr="00846DDC" w:rsidRDefault="00CE7A22" w:rsidP="003244ED">
      <w:pPr>
        <w:spacing w:after="0" w:line="31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46DD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highlight w:val="white"/>
        </w:rPr>
        <w:t xml:space="preserve">6.4. </w:t>
      </w:r>
      <w:r w:rsidR="00132A2B" w:rsidRPr="00846DDC">
        <w:rPr>
          <w:rFonts w:ascii="Times New Roman" w:hAnsi="Times New Roman" w:cs="Times New Roman"/>
          <w:sz w:val="24"/>
          <w:szCs w:val="24"/>
        </w:rPr>
        <w:t>Льгота предоставляется (50% от стоимости услуги) для детей сотрудников</w:t>
      </w:r>
      <w:r w:rsidR="00846DDC">
        <w:rPr>
          <w:rFonts w:ascii="Times New Roman" w:hAnsi="Times New Roman" w:cs="Times New Roman"/>
          <w:sz w:val="24"/>
          <w:szCs w:val="24"/>
        </w:rPr>
        <w:t xml:space="preserve"> МАУДО </w:t>
      </w:r>
      <w:r w:rsidR="00B920D2" w:rsidRPr="00846DDC">
        <w:rPr>
          <w:rFonts w:ascii="Times New Roman" w:hAnsi="Times New Roman" w:cs="Times New Roman"/>
          <w:sz w:val="24"/>
          <w:szCs w:val="24"/>
        </w:rPr>
        <w:t xml:space="preserve">«ДМШ № 4» </w:t>
      </w:r>
    </w:p>
    <w:p w:rsidR="00B920D2" w:rsidRPr="00846DDC" w:rsidRDefault="00B920D2" w:rsidP="003244ED">
      <w:pPr>
        <w:spacing w:after="0" w:line="312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420B59" w:rsidRPr="00846DDC" w:rsidRDefault="003244ED" w:rsidP="00BE0955">
      <w:pPr>
        <w:spacing w:after="0" w:line="31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46D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highlight w:val="white"/>
        </w:rPr>
        <w:t>Примечание:</w:t>
      </w:r>
      <w:r w:rsidRPr="00846DD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 </w:t>
      </w:r>
      <w:r w:rsidRPr="00846DD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  <w:t xml:space="preserve">Положение вступает в силу с момента утверждения его директором </w:t>
      </w:r>
      <w:r w:rsidR="00846DD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  <w:t xml:space="preserve">МАУДО </w:t>
      </w:r>
      <w:r w:rsidR="00C65797" w:rsidRPr="00846DD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  <w:t xml:space="preserve"> ДМШ №4</w:t>
      </w:r>
      <w:r w:rsidRPr="00846DDC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shd w:val="clear" w:color="auto" w:fill="79BBF8"/>
        </w:rPr>
        <w:t xml:space="preserve"> и действует до отмены.</w:t>
      </w:r>
    </w:p>
    <w:sectPr w:rsidR="00420B59" w:rsidRPr="00846DDC" w:rsidSect="00257B1E">
      <w:footerReference w:type="default" r:id="rId8"/>
      <w:pgSz w:w="11906" w:h="16838"/>
      <w:pgMar w:top="426" w:right="850" w:bottom="1134" w:left="1701" w:header="708" w:footer="1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4192" w:rsidRDefault="00B74192" w:rsidP="00846DDC">
      <w:pPr>
        <w:spacing w:after="0" w:line="240" w:lineRule="auto"/>
      </w:pPr>
      <w:r>
        <w:separator/>
      </w:r>
    </w:p>
  </w:endnote>
  <w:endnote w:type="continuationSeparator" w:id="0">
    <w:p w:rsidR="00B74192" w:rsidRDefault="00B74192" w:rsidP="00846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677563"/>
      <w:docPartObj>
        <w:docPartGallery w:val="Page Numbers (Bottom of Page)"/>
        <w:docPartUnique/>
      </w:docPartObj>
    </w:sdtPr>
    <w:sdtEndPr/>
    <w:sdtContent>
      <w:p w:rsidR="00846DDC" w:rsidRDefault="004C219F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044F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46DDC" w:rsidRDefault="00846DD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4192" w:rsidRDefault="00B74192" w:rsidP="00846DDC">
      <w:pPr>
        <w:spacing w:after="0" w:line="240" w:lineRule="auto"/>
      </w:pPr>
      <w:r>
        <w:separator/>
      </w:r>
    </w:p>
  </w:footnote>
  <w:footnote w:type="continuationSeparator" w:id="0">
    <w:p w:rsidR="00B74192" w:rsidRDefault="00B74192" w:rsidP="00846D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9E0EE1"/>
    <w:multiLevelType w:val="multilevel"/>
    <w:tmpl w:val="E8188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356DEA"/>
    <w:multiLevelType w:val="multilevel"/>
    <w:tmpl w:val="0928C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214AD2"/>
    <w:multiLevelType w:val="multilevel"/>
    <w:tmpl w:val="33EEBA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24412D7"/>
    <w:multiLevelType w:val="multilevel"/>
    <w:tmpl w:val="EEFE4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CCD3DE8"/>
    <w:multiLevelType w:val="multilevel"/>
    <w:tmpl w:val="13A88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48E486C"/>
    <w:multiLevelType w:val="multilevel"/>
    <w:tmpl w:val="25404B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876C5"/>
    <w:rsid w:val="000166C9"/>
    <w:rsid w:val="000360E0"/>
    <w:rsid w:val="000C3378"/>
    <w:rsid w:val="00132A2B"/>
    <w:rsid w:val="001876C5"/>
    <w:rsid w:val="002119F6"/>
    <w:rsid w:val="002356F4"/>
    <w:rsid w:val="00257B1E"/>
    <w:rsid w:val="002971AB"/>
    <w:rsid w:val="002D2CC6"/>
    <w:rsid w:val="002F604B"/>
    <w:rsid w:val="00316B5A"/>
    <w:rsid w:val="003244ED"/>
    <w:rsid w:val="0035094A"/>
    <w:rsid w:val="00420B59"/>
    <w:rsid w:val="004A1390"/>
    <w:rsid w:val="004C219F"/>
    <w:rsid w:val="00546D07"/>
    <w:rsid w:val="00556BBD"/>
    <w:rsid w:val="00621EBC"/>
    <w:rsid w:val="00685CA0"/>
    <w:rsid w:val="006F418A"/>
    <w:rsid w:val="007648DB"/>
    <w:rsid w:val="00775155"/>
    <w:rsid w:val="007753C7"/>
    <w:rsid w:val="00846DDC"/>
    <w:rsid w:val="0086712D"/>
    <w:rsid w:val="00882DB4"/>
    <w:rsid w:val="00927C1E"/>
    <w:rsid w:val="009B45F1"/>
    <w:rsid w:val="00A02578"/>
    <w:rsid w:val="00A25C2B"/>
    <w:rsid w:val="00A55687"/>
    <w:rsid w:val="00A62F45"/>
    <w:rsid w:val="00A91372"/>
    <w:rsid w:val="00AD2237"/>
    <w:rsid w:val="00B64B9A"/>
    <w:rsid w:val="00B74192"/>
    <w:rsid w:val="00B920D2"/>
    <w:rsid w:val="00BA0251"/>
    <w:rsid w:val="00BE0955"/>
    <w:rsid w:val="00C0683D"/>
    <w:rsid w:val="00C352A3"/>
    <w:rsid w:val="00C65797"/>
    <w:rsid w:val="00C83B48"/>
    <w:rsid w:val="00CA0605"/>
    <w:rsid w:val="00CE7A22"/>
    <w:rsid w:val="00D023E6"/>
    <w:rsid w:val="00D74DFF"/>
    <w:rsid w:val="00D77CEF"/>
    <w:rsid w:val="00D92CE0"/>
    <w:rsid w:val="00EA1B07"/>
    <w:rsid w:val="00ED3BBE"/>
    <w:rsid w:val="00ED6DAE"/>
    <w:rsid w:val="00F044F5"/>
    <w:rsid w:val="00F64357"/>
    <w:rsid w:val="00F720D2"/>
    <w:rsid w:val="00F75286"/>
    <w:rsid w:val="00FA0AFB"/>
    <w:rsid w:val="00FB5FDB"/>
    <w:rsid w:val="00FD6A89"/>
    <w:rsid w:val="00FE5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B9B31A"/>
  <w15:docId w15:val="{96043C96-74E6-4DA4-9772-83CA052B3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4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A0AFB"/>
    <w:rPr>
      <w:color w:val="0000FF"/>
      <w:u w:val="single"/>
    </w:rPr>
  </w:style>
  <w:style w:type="paragraph" w:styleId="a4">
    <w:name w:val="Normal (Web)"/>
    <w:basedOn w:val="a"/>
    <w:unhideWhenUsed/>
    <w:rsid w:val="000C3378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846D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46DDC"/>
  </w:style>
  <w:style w:type="paragraph" w:styleId="a7">
    <w:name w:val="footer"/>
    <w:basedOn w:val="a"/>
    <w:link w:val="a8"/>
    <w:uiPriority w:val="99"/>
    <w:unhideWhenUsed/>
    <w:rsid w:val="00846D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46DDC"/>
  </w:style>
  <w:style w:type="paragraph" w:styleId="a9">
    <w:name w:val="Balloon Text"/>
    <w:basedOn w:val="a"/>
    <w:link w:val="aa"/>
    <w:uiPriority w:val="99"/>
    <w:semiHidden/>
    <w:unhideWhenUsed/>
    <w:rsid w:val="00A556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556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720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3</Pages>
  <Words>855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25</cp:revision>
  <cp:lastPrinted>2016-07-22T04:48:00Z</cp:lastPrinted>
  <dcterms:created xsi:type="dcterms:W3CDTF">2013-02-14T06:31:00Z</dcterms:created>
  <dcterms:modified xsi:type="dcterms:W3CDTF">2021-12-02T06:24:00Z</dcterms:modified>
</cp:coreProperties>
</file>